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A" w:rsidRPr="0037699A" w:rsidRDefault="0037699A" w:rsidP="0037699A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</w:pPr>
      <w:bookmarkStart w:id="0" w:name="_GoBack"/>
      <w:r w:rsidRPr="0037699A"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Стипендии и и</w:t>
      </w:r>
      <w:r>
        <w:rPr>
          <w:rFonts w:ascii="Georgia" w:eastAsia="Times New Roman" w:hAnsi="Georgia" w:cs="Helvetica"/>
          <w:color w:val="206BA4"/>
          <w:sz w:val="44"/>
          <w:szCs w:val="44"/>
          <w:lang w:eastAsia="ru-RU"/>
        </w:rPr>
        <w:t>ные виды материальной поддержки</w:t>
      </w:r>
    </w:p>
    <w:bookmarkEnd w:id="0"/>
    <w:p w:rsidR="0037699A" w:rsidRPr="0037699A" w:rsidRDefault="0037699A" w:rsidP="003769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37699A" w:rsidRPr="0037699A" w:rsidRDefault="0037699A" w:rsidP="003769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 наличии и об условиях предоставления обучающимся стипендий, мер социальной поддержки (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«н» п.1.ч.2 ст. 29 273-ФЗ, 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«а» п. 3 постановления от 10.07.13 № 582) </w:t>
      </w:r>
      <w:r w:rsidRPr="00376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имеется</w:t>
      </w:r>
    </w:p>
    <w:p w:rsidR="0037699A" w:rsidRPr="0037699A" w:rsidRDefault="0037699A" w:rsidP="003769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«о» п.1.ч.2 ст. 29 273-ФЗ, 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«а» п. 3 постановления от 10.07.13 № 582) </w:t>
      </w:r>
      <w:r w:rsidRPr="00376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имеется</w:t>
      </w:r>
    </w:p>
    <w:p w:rsidR="0037699A" w:rsidRPr="0037699A" w:rsidRDefault="0037699A" w:rsidP="003769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иных видов материальной поддержки обучающихся </w:t>
      </w:r>
      <w:r w:rsidRPr="00376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имеется</w:t>
      </w:r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о трудоустройстве выпускников (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«с» п.1.ч.2 ст. 29 273-ФЗ, </w:t>
      </w:r>
      <w:proofErr w:type="spellStart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</w:t>
      </w:r>
      <w:proofErr w:type="spellEnd"/>
      <w:r w:rsidRPr="003769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«а» п. 3 постановления от 10.07.13 № 582); </w:t>
      </w:r>
      <w:r w:rsidRPr="003769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имеется</w:t>
      </w:r>
    </w:p>
    <w:p w:rsidR="0058725C" w:rsidRDefault="0058725C"/>
    <w:sectPr w:rsidR="0058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A"/>
    <w:rsid w:val="0037699A"/>
    <w:rsid w:val="005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48B"/>
  <w15:chartTrackingRefBased/>
  <w15:docId w15:val="{B25C8262-A8DC-44EE-99C0-0B6832F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2021-02-20T07:58:00Z</dcterms:created>
  <dcterms:modified xsi:type="dcterms:W3CDTF">2021-02-20T07:59:00Z</dcterms:modified>
</cp:coreProperties>
</file>