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DA" w:rsidRPr="00E26C0A" w:rsidRDefault="00F517DA" w:rsidP="00F517D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17DA" w:rsidRPr="00E26C0A" w:rsidRDefault="00F517DA" w:rsidP="00F517D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proofErr w:type="gramStart"/>
      <w:r w:rsidRPr="00E26C0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МУНИЦИПАЛЬНОЕ  КАЗЕННОЕ</w:t>
      </w:r>
      <w:proofErr w:type="gramEnd"/>
      <w:r w:rsidRPr="00E26C0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ДОШКОЛЬНОЕ ОБРАЗОВАТЕЛЬНОЕ УЧРЕЖДЕНИЕ</w:t>
      </w:r>
    </w:p>
    <w:p w:rsidR="00F517DA" w:rsidRPr="00E26C0A" w:rsidRDefault="00F517DA" w:rsidP="00F517D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26C0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«ДЕТСКИЙ САД № 12 «РОДНИЧОК»</w:t>
      </w:r>
    </w:p>
    <w:p w:rsidR="00F517DA" w:rsidRPr="00E26C0A" w:rsidRDefault="00F517DA" w:rsidP="00F517D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26C0A">
        <w:rPr>
          <w:rFonts w:ascii="Times New Roman" w:eastAsia="Calibri" w:hAnsi="Times New Roman" w:cs="Times New Roman"/>
          <w:sz w:val="24"/>
          <w:szCs w:val="24"/>
          <w:lang w:eastAsia="en-US"/>
        </w:rPr>
        <w:t>356721,  Ставропольский</w:t>
      </w:r>
      <w:proofErr w:type="gramEnd"/>
      <w:r w:rsidRPr="00E26C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край, </w:t>
      </w:r>
      <w:proofErr w:type="spellStart"/>
      <w:r w:rsidRPr="00E26C0A">
        <w:rPr>
          <w:rFonts w:ascii="Times New Roman" w:eastAsia="Calibri" w:hAnsi="Times New Roman" w:cs="Times New Roman"/>
          <w:sz w:val="24"/>
          <w:szCs w:val="24"/>
          <w:lang w:eastAsia="en-US"/>
        </w:rPr>
        <w:t>Апанасенковский</w:t>
      </w:r>
      <w:proofErr w:type="spellEnd"/>
      <w:r w:rsidRPr="00E26C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 </w:t>
      </w:r>
      <w:proofErr w:type="spellStart"/>
      <w:r w:rsidRPr="00E26C0A">
        <w:rPr>
          <w:rFonts w:ascii="Times New Roman" w:eastAsia="Calibri" w:hAnsi="Times New Roman" w:cs="Times New Roman"/>
          <w:sz w:val="24"/>
          <w:szCs w:val="24"/>
          <w:lang w:eastAsia="en-US"/>
        </w:rPr>
        <w:t>с.Дивное</w:t>
      </w:r>
      <w:proofErr w:type="spellEnd"/>
      <w:r w:rsidRPr="00E26C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26C0A">
        <w:rPr>
          <w:rFonts w:ascii="Times New Roman" w:eastAsia="Calibri" w:hAnsi="Times New Roman" w:cs="Times New Roman"/>
          <w:sz w:val="24"/>
          <w:szCs w:val="24"/>
          <w:lang w:eastAsia="en-US"/>
        </w:rPr>
        <w:t>ул.О.Кошевого</w:t>
      </w:r>
      <w:proofErr w:type="spellEnd"/>
      <w:r w:rsidRPr="00E26C0A">
        <w:rPr>
          <w:rFonts w:ascii="Times New Roman" w:eastAsia="Calibri" w:hAnsi="Times New Roman" w:cs="Times New Roman"/>
          <w:sz w:val="24"/>
          <w:szCs w:val="24"/>
          <w:lang w:eastAsia="en-US"/>
        </w:rPr>
        <w:t>, 180</w:t>
      </w:r>
    </w:p>
    <w:p w:rsidR="00F517DA" w:rsidRPr="00E26C0A" w:rsidRDefault="00F517DA" w:rsidP="00F517DA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26C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Pr="00E26C0A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Pr="00E26C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 5-16-</w:t>
      </w:r>
      <w:proofErr w:type="gramStart"/>
      <w:r w:rsidRPr="00E26C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30;  4</w:t>
      </w:r>
      <w:proofErr w:type="gramEnd"/>
      <w:r w:rsidRPr="00E26C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-67-22                                                         Эл. Почта:   </w:t>
      </w:r>
      <w:hyperlink r:id="rId4" w:history="1">
        <w:r w:rsidRPr="00E26C0A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Kgart</w:t>
        </w:r>
        <w:r w:rsidRPr="00E26C0A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12</w:t>
        </w:r>
        <w:r w:rsidRPr="00E26C0A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ap</w:t>
        </w:r>
        <w:r w:rsidRPr="00E26C0A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@</w:t>
        </w:r>
        <w:r w:rsidRPr="00E26C0A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yandex</w:t>
        </w:r>
        <w:r w:rsidRPr="00E26C0A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E26C0A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F517DA" w:rsidRPr="00E26C0A" w:rsidRDefault="00F517DA" w:rsidP="00F517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7DA" w:rsidRPr="00E26C0A" w:rsidRDefault="00F517DA" w:rsidP="00F517DA">
      <w:pPr>
        <w:tabs>
          <w:tab w:val="left" w:pos="33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0A">
        <w:rPr>
          <w:rFonts w:ascii="Times New Roman" w:hAnsi="Times New Roman" w:cs="Times New Roman"/>
          <w:b/>
          <w:sz w:val="28"/>
          <w:szCs w:val="28"/>
        </w:rPr>
        <w:tab/>
      </w:r>
    </w:p>
    <w:p w:rsidR="00F517DA" w:rsidRPr="002E1005" w:rsidRDefault="00F517DA" w:rsidP="00F51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0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517DA" w:rsidRPr="002E1005" w:rsidRDefault="00F517DA" w:rsidP="00F51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DA" w:rsidRPr="002E1005" w:rsidRDefault="00F517DA" w:rsidP="00F517DA">
      <w:pPr>
        <w:rPr>
          <w:rFonts w:ascii="Times New Roman" w:hAnsi="Times New Roman" w:cs="Times New Roman"/>
          <w:sz w:val="28"/>
          <w:szCs w:val="28"/>
        </w:rPr>
      </w:pPr>
      <w:r w:rsidRPr="002E100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517DA" w:rsidRPr="002E1005" w:rsidRDefault="00F517DA" w:rsidP="00F517DA">
      <w:pPr>
        <w:rPr>
          <w:rFonts w:ascii="Times New Roman" w:hAnsi="Times New Roman" w:cs="Times New Roman"/>
          <w:sz w:val="28"/>
          <w:szCs w:val="28"/>
        </w:rPr>
      </w:pPr>
    </w:p>
    <w:p w:rsidR="00F517DA" w:rsidRPr="002E1005" w:rsidRDefault="00F517DA" w:rsidP="00F51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09.01.2023</w:t>
      </w:r>
      <w:r w:rsidRPr="002E100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                                 с. Дивное</w:t>
      </w:r>
      <w:r w:rsidRPr="002E10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3</w:t>
      </w:r>
      <w:proofErr w:type="gramEnd"/>
    </w:p>
    <w:p w:rsidR="00F517DA" w:rsidRPr="002E1005" w:rsidRDefault="00F517DA" w:rsidP="00F5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7DA" w:rsidRPr="001E4231" w:rsidRDefault="00F517DA" w:rsidP="00F517D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2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4231">
        <w:rPr>
          <w:rFonts w:ascii="Times New Roman" w:eastAsia="Times New Roman" w:hAnsi="Times New Roman" w:cs="Times New Roman"/>
          <w:b/>
          <w:sz w:val="28"/>
          <w:szCs w:val="28"/>
        </w:rPr>
        <w:t xml:space="preserve">«О б утверждении графика закладки основных продуктов </w:t>
      </w:r>
    </w:p>
    <w:p w:rsidR="00F517DA" w:rsidRPr="001E4231" w:rsidRDefault="00F517DA" w:rsidP="00F517D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231">
        <w:rPr>
          <w:rFonts w:ascii="Times New Roman" w:eastAsia="Times New Roman" w:hAnsi="Times New Roman" w:cs="Times New Roman"/>
          <w:b/>
          <w:sz w:val="28"/>
          <w:szCs w:val="28"/>
        </w:rPr>
        <w:t xml:space="preserve"> МКДОУ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Родничок</w:t>
      </w:r>
      <w:r w:rsidRPr="001E423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1E423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4231">
        <w:rPr>
          <w:rFonts w:ascii="Times New Roman" w:eastAsia="Times New Roman" w:hAnsi="Times New Roman" w:cs="Times New Roman"/>
          <w:b/>
          <w:sz w:val="28"/>
          <w:szCs w:val="28"/>
        </w:rPr>
        <w:t>10,5 часовым пребыванием»</w:t>
      </w:r>
    </w:p>
    <w:p w:rsidR="00F517DA" w:rsidRPr="002E1005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DA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005">
        <w:rPr>
          <w:rFonts w:ascii="Times New Roman" w:eastAsia="Times New Roman" w:hAnsi="Times New Roman" w:cs="Times New Roman"/>
          <w:sz w:val="28"/>
          <w:szCs w:val="28"/>
        </w:rPr>
        <w:t xml:space="preserve">  С целью организации и осуществления постоянного контроля за </w:t>
      </w:r>
      <w:proofErr w:type="gramStart"/>
      <w:r w:rsidRPr="002E1005">
        <w:rPr>
          <w:rFonts w:ascii="Times New Roman" w:eastAsia="Times New Roman" w:hAnsi="Times New Roman" w:cs="Times New Roman"/>
          <w:sz w:val="28"/>
          <w:szCs w:val="28"/>
        </w:rPr>
        <w:t>питанием  детей</w:t>
      </w:r>
      <w:proofErr w:type="gramEnd"/>
      <w:r w:rsidRPr="002E100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Pr="002E1005">
        <w:rPr>
          <w:rFonts w:ascii="Times New Roman" w:eastAsia="Times New Roman" w:hAnsi="Times New Roman" w:cs="Times New Roman"/>
          <w:sz w:val="28"/>
          <w:szCs w:val="28"/>
        </w:rPr>
        <w:t xml:space="preserve"> году на основании циклограммы контроля </w:t>
      </w:r>
    </w:p>
    <w:p w:rsidR="00F517DA" w:rsidRPr="002E1005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DA" w:rsidRDefault="00F517DA" w:rsidP="00F517D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399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F517DA" w:rsidRPr="00730399" w:rsidRDefault="00F517DA" w:rsidP="00F517D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7DA" w:rsidRPr="002E1005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005">
        <w:rPr>
          <w:rFonts w:ascii="Times New Roman" w:eastAsia="Times New Roman" w:hAnsi="Times New Roman" w:cs="Times New Roman"/>
          <w:sz w:val="28"/>
          <w:szCs w:val="28"/>
        </w:rPr>
        <w:t>1.Утвердить график закладки основных продуктов</w:t>
      </w:r>
    </w:p>
    <w:p w:rsidR="00F517DA" w:rsidRPr="002E1005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005">
        <w:rPr>
          <w:rFonts w:ascii="Times New Roman" w:eastAsia="Times New Roman" w:hAnsi="Times New Roman" w:cs="Times New Roman"/>
          <w:sz w:val="28"/>
          <w:szCs w:val="28"/>
        </w:rPr>
        <w:t xml:space="preserve">7.00- </w:t>
      </w:r>
      <w:r>
        <w:rPr>
          <w:rFonts w:ascii="Times New Roman" w:eastAsia="Times New Roman" w:hAnsi="Times New Roman" w:cs="Times New Roman"/>
          <w:sz w:val="28"/>
          <w:szCs w:val="28"/>
        </w:rPr>
        <w:t>закладка продуктов на завтрак (</w:t>
      </w:r>
      <w:r w:rsidRPr="002E1005">
        <w:rPr>
          <w:rFonts w:ascii="Times New Roman" w:eastAsia="Times New Roman" w:hAnsi="Times New Roman" w:cs="Times New Roman"/>
          <w:sz w:val="28"/>
          <w:szCs w:val="28"/>
        </w:rPr>
        <w:t>кроме масла и сахара).</w:t>
      </w:r>
    </w:p>
    <w:p w:rsidR="00F517DA" w:rsidRPr="002E1005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005">
        <w:rPr>
          <w:rFonts w:ascii="Times New Roman" w:eastAsia="Times New Roman" w:hAnsi="Times New Roman" w:cs="Times New Roman"/>
          <w:sz w:val="28"/>
          <w:szCs w:val="28"/>
        </w:rPr>
        <w:t>8.00 – закладка сахара, масла на завтрак.</w:t>
      </w:r>
    </w:p>
    <w:p w:rsidR="00F517DA" w:rsidRPr="002E1005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9.00 – закладка мяса (</w:t>
      </w:r>
      <w:proofErr w:type="gramStart"/>
      <w:r w:rsidRPr="002E1005">
        <w:rPr>
          <w:rFonts w:ascii="Times New Roman" w:eastAsia="Times New Roman" w:hAnsi="Times New Roman" w:cs="Times New Roman"/>
          <w:sz w:val="28"/>
          <w:szCs w:val="28"/>
        </w:rPr>
        <w:t>рыбы ,</w:t>
      </w:r>
      <w:proofErr w:type="gramEnd"/>
      <w:r w:rsidRPr="002E1005">
        <w:rPr>
          <w:rFonts w:ascii="Times New Roman" w:eastAsia="Times New Roman" w:hAnsi="Times New Roman" w:cs="Times New Roman"/>
          <w:sz w:val="28"/>
          <w:szCs w:val="28"/>
        </w:rPr>
        <w:t xml:space="preserve">  птицы) на обед.</w:t>
      </w:r>
    </w:p>
    <w:p w:rsidR="00F517DA" w:rsidRPr="002E1005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005">
        <w:rPr>
          <w:rFonts w:ascii="Times New Roman" w:eastAsia="Times New Roman" w:hAnsi="Times New Roman" w:cs="Times New Roman"/>
          <w:sz w:val="28"/>
          <w:szCs w:val="28"/>
        </w:rPr>
        <w:t>10.00- закладка крупяных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овощных  продуктов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обед (</w:t>
      </w:r>
      <w:r w:rsidRPr="002E1005">
        <w:rPr>
          <w:rFonts w:ascii="Times New Roman" w:eastAsia="Times New Roman" w:hAnsi="Times New Roman" w:cs="Times New Roman"/>
          <w:sz w:val="28"/>
          <w:szCs w:val="28"/>
        </w:rPr>
        <w:t>кроме масла, сметаны и сахара) , теста на полдник.</w:t>
      </w:r>
    </w:p>
    <w:p w:rsidR="00F517DA" w:rsidRPr="002E1005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005">
        <w:rPr>
          <w:rFonts w:ascii="Times New Roman" w:eastAsia="Times New Roman" w:hAnsi="Times New Roman" w:cs="Times New Roman"/>
          <w:sz w:val="28"/>
          <w:szCs w:val="28"/>
        </w:rPr>
        <w:t>11.00- закладка масла, сахара сметаны на обед.</w:t>
      </w:r>
    </w:p>
    <w:p w:rsidR="00F517DA" w:rsidRPr="002E1005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005">
        <w:rPr>
          <w:rFonts w:ascii="Times New Roman" w:eastAsia="Times New Roman" w:hAnsi="Times New Roman" w:cs="Times New Roman"/>
          <w:sz w:val="28"/>
          <w:szCs w:val="28"/>
        </w:rPr>
        <w:t>13.00- закладка основных продуктов на полдник.</w:t>
      </w:r>
    </w:p>
    <w:p w:rsidR="00F517DA" w:rsidRPr="002E1005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005">
        <w:rPr>
          <w:rFonts w:ascii="Times New Roman" w:eastAsia="Times New Roman" w:hAnsi="Times New Roman" w:cs="Times New Roman"/>
          <w:sz w:val="28"/>
          <w:szCs w:val="28"/>
        </w:rPr>
        <w:t>2. Повару МКДОУ №</w:t>
      </w:r>
      <w:r>
        <w:rPr>
          <w:rFonts w:ascii="Times New Roman" w:eastAsia="Times New Roman" w:hAnsi="Times New Roman" w:cs="Times New Roman"/>
          <w:sz w:val="28"/>
          <w:szCs w:val="28"/>
        </w:rPr>
        <w:t>12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Родничок»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Самаль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О.А</w:t>
      </w:r>
      <w:r w:rsidRPr="002E10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005">
        <w:rPr>
          <w:rFonts w:ascii="Times New Roman" w:eastAsia="Times New Roman" w:hAnsi="Times New Roman" w:cs="Times New Roman"/>
          <w:sz w:val="28"/>
          <w:szCs w:val="28"/>
        </w:rPr>
        <w:t>строго придерживаться графика закладки продуктов.</w:t>
      </w:r>
    </w:p>
    <w:p w:rsidR="00F517DA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005">
        <w:rPr>
          <w:rFonts w:ascii="Times New Roman" w:eastAsia="Times New Roman" w:hAnsi="Times New Roman" w:cs="Times New Roman"/>
          <w:sz w:val="28"/>
          <w:szCs w:val="28"/>
        </w:rPr>
        <w:t>3. Контроль выполнения данного приказа оставляю за собой.</w:t>
      </w:r>
    </w:p>
    <w:p w:rsidR="00F517DA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DA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DA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DA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DA" w:rsidRPr="002E1005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DA" w:rsidRPr="002E1005" w:rsidRDefault="00F517DA" w:rsidP="00F51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DA" w:rsidRPr="002E1005" w:rsidRDefault="00F517DA" w:rsidP="00F517DA">
      <w:pPr>
        <w:rPr>
          <w:rFonts w:ascii="Times New Roman" w:hAnsi="Times New Roman" w:cs="Times New Roman"/>
          <w:sz w:val="28"/>
          <w:szCs w:val="28"/>
        </w:rPr>
      </w:pPr>
    </w:p>
    <w:p w:rsidR="00F517DA" w:rsidRPr="002E1005" w:rsidRDefault="00F517DA" w:rsidP="00F517DA">
      <w:pPr>
        <w:rPr>
          <w:rFonts w:ascii="Times New Roman" w:hAnsi="Times New Roman" w:cs="Times New Roman"/>
          <w:sz w:val="28"/>
          <w:szCs w:val="28"/>
        </w:rPr>
      </w:pPr>
      <w:r w:rsidRPr="002E1005">
        <w:rPr>
          <w:rFonts w:ascii="Times New Roman" w:hAnsi="Times New Roman" w:cs="Times New Roman"/>
          <w:sz w:val="28"/>
          <w:szCs w:val="28"/>
        </w:rPr>
        <w:t xml:space="preserve">Заведующий   </w:t>
      </w:r>
      <w:proofErr w:type="gramStart"/>
      <w:r w:rsidRPr="002E1005">
        <w:rPr>
          <w:rFonts w:ascii="Times New Roman" w:hAnsi="Times New Roman" w:cs="Times New Roman"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>12   «Родничок» ________Е.П.  Рябоконь</w:t>
      </w:r>
    </w:p>
    <w:p w:rsidR="00F517DA" w:rsidRPr="00821443" w:rsidRDefault="00F517DA" w:rsidP="00F517DA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517DA" w:rsidRPr="00821443" w:rsidRDefault="00F517DA" w:rsidP="00F517DA">
      <w:pPr>
        <w:jc w:val="both"/>
        <w:rPr>
          <w:rFonts w:ascii="Times New Roman" w:hAnsi="Times New Roman" w:cs="Times New Roman"/>
          <w:sz w:val="28"/>
          <w:szCs w:val="28"/>
        </w:rPr>
      </w:pPr>
      <w:r w:rsidRPr="00821443">
        <w:rPr>
          <w:rFonts w:ascii="Times New Roman" w:hAnsi="Times New Roman" w:cs="Times New Roman"/>
          <w:sz w:val="28"/>
          <w:szCs w:val="28"/>
        </w:rPr>
        <w:t>С приказом ознакомлен (ы):</w:t>
      </w:r>
    </w:p>
    <w:p w:rsidR="00F517DA" w:rsidRDefault="00F517DA" w:rsidP="00F517DA">
      <w:pPr>
        <w:spacing w:line="0" w:lineRule="atLeast"/>
        <w:rPr>
          <w:b/>
        </w:rPr>
      </w:pPr>
      <w:r>
        <w:rPr>
          <w:b/>
        </w:rPr>
        <w:t xml:space="preserve"> </w:t>
      </w:r>
    </w:p>
    <w:p w:rsidR="00F517DA" w:rsidRDefault="00F517DA" w:rsidP="00F517DA">
      <w:pPr>
        <w:spacing w:line="0" w:lineRule="atLeast"/>
        <w:rPr>
          <w:b/>
        </w:rPr>
      </w:pPr>
    </w:p>
    <w:p w:rsidR="00F517DA" w:rsidRPr="00E26C0A" w:rsidRDefault="00F517DA" w:rsidP="00F517D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26C0A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Самаль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E26C0A">
        <w:rPr>
          <w:rFonts w:ascii="Times New Roman" w:hAnsi="Times New Roman" w:cs="Times New Roman"/>
          <w:sz w:val="28"/>
          <w:szCs w:val="28"/>
        </w:rPr>
        <w:t>.А.</w:t>
      </w:r>
    </w:p>
    <w:p w:rsidR="00507E9F" w:rsidRDefault="00507E9F">
      <w:bookmarkStart w:id="0" w:name="_GoBack"/>
      <w:bookmarkEnd w:id="0"/>
    </w:p>
    <w:sectPr w:rsidR="0050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DA"/>
    <w:rsid w:val="00507E9F"/>
    <w:rsid w:val="00F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9342C-2A5C-4D79-BD41-A170813A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DA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art12a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2023-06-23T07:40:00Z</dcterms:created>
  <dcterms:modified xsi:type="dcterms:W3CDTF">2023-06-23T07:41:00Z</dcterms:modified>
</cp:coreProperties>
</file>